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" w:lineRule="atLeas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天津财经大学院级学生赴台交流活动审批备案表</w:t>
      </w:r>
    </w:p>
    <w:bookmarkEnd w:id="0"/>
    <w:tbl>
      <w:tblPr>
        <w:tblStyle w:val="3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79"/>
        <w:gridCol w:w="438"/>
        <w:gridCol w:w="696"/>
        <w:gridCol w:w="984"/>
        <w:gridCol w:w="973"/>
        <w:gridCol w:w="335"/>
        <w:gridCol w:w="1554"/>
        <w:gridCol w:w="1771"/>
        <w:gridCol w:w="166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</w:p>
        </w:tc>
        <w:tc>
          <w:tcPr>
            <w:tcW w:w="84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单位国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（地区）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合作单位类型</w:t>
            </w:r>
          </w:p>
        </w:tc>
        <w:tc>
          <w:tcPr>
            <w:tcW w:w="84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国（境）外高校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□国（境）外科研机构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国际组织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国（境）外企业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□国（境）外非政府组织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□国内涉外机构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执行地区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活动类型</w:t>
            </w:r>
          </w:p>
        </w:tc>
        <w:tc>
          <w:tcPr>
            <w:tcW w:w="84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学生赴台交流项目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（须有协议并已在国际交流与合作处备案）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短期游学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学期访学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攻读学位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实习培训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□学生赴台交流任务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○参会  ○合作科研  ○比赛  ○其他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派出时间</w:t>
            </w:r>
          </w:p>
        </w:tc>
        <w:tc>
          <w:tcPr>
            <w:tcW w:w="84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年/月/日) 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9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派出学生信息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证照号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07" w:hRule="atLeast"/>
          <w:jc w:val="center"/>
        </w:trPr>
        <w:tc>
          <w:tcPr>
            <w:tcW w:w="51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9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活动主管部门意见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07" w:hRule="atLeast"/>
          <w:jc w:val="center"/>
        </w:trPr>
        <w:tc>
          <w:tcPr>
            <w:tcW w:w="51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学工部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9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国际交流与合作处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审批意见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07" w:hRule="atLeast"/>
          <w:jc w:val="center"/>
        </w:trPr>
        <w:tc>
          <w:tcPr>
            <w:tcW w:w="51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分管国际交流与合作校领导审批意见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9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校党委书记批示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27" w:hRule="atLeast"/>
          <w:jc w:val="center"/>
        </w:trPr>
        <w:tc>
          <w:tcPr>
            <w:tcW w:w="51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组织部政审备案意见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9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国际交流与合作处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  <w:t>注：本表须与合作单位介绍、邀请函、日程安排或研修计划</w:t>
      </w:r>
      <w:r>
        <w:rPr>
          <w:rFonts w:hint="eastAsia" w:ascii="宋体" w:hAnsi="宋体" w:cs="宋体"/>
          <w:b/>
          <w:bCs/>
          <w:color w:val="000000"/>
          <w:szCs w:val="21"/>
          <w:lang w:eastAsia="zh-CN"/>
        </w:rPr>
        <w:t>原件</w:t>
      </w:r>
      <w:r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  <w:t>（均须合作单位盖章）一并提交。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Cs w:val="21"/>
        </w:rPr>
        <w:t>天津财经大学国际交流与合作处制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00FD"/>
    <w:rsid w:val="43EB0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center"/>
      <w:outlineLvl w:val="2"/>
    </w:pPr>
    <w:rPr>
      <w:rFonts w:ascii="Calibri" w:hAnsi="Calibri" w:eastAsia="宋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2020-03-12T15:19:00Z</dcterms:created>
  <dc:creator>叶小仙儿</dc:creator>
  <cp:lastModifiedBy>叶小仙儿</cp:lastModifiedBy>
  <dcterms:modified xsi:type="dcterms:W3CDTF">2020-03-12T15:19:38Z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